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D1" w:rsidRDefault="000242D1" w:rsidP="000242D1">
      <w:pPr>
        <w:pStyle w:val="a5"/>
        <w:spacing w:before="0" w:beforeAutospacing="0" w:after="150" w:afterAutospacing="0"/>
        <w:ind w:left="720"/>
        <w:jc w:val="right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Calibri" w:hAnsi="Calibri" w:cs="Calibri"/>
          <w:color w:val="333333"/>
          <w:sz w:val="21"/>
          <w:szCs w:val="21"/>
        </w:rPr>
        <w:t>Приложение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 w:cs="Helvetica"/>
          <w:color w:val="333333"/>
          <w:sz w:val="21"/>
          <w:szCs w:val="21"/>
        </w:rPr>
        <w:t xml:space="preserve"> 11</w:t>
      </w:r>
    </w:p>
    <w:p w:rsidR="000242D1" w:rsidRDefault="000242D1" w:rsidP="000242D1">
      <w:pPr>
        <w:pStyle w:val="a5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территориальной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программе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государственных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гарантий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Calibri" w:hAnsi="Calibri" w:cs="Calibri"/>
          <w:color w:val="333333"/>
          <w:sz w:val="21"/>
          <w:szCs w:val="21"/>
        </w:rPr>
        <w:t>бесплатного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оказания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гражданам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медицинской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помощи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Приморском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крае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2018 </w:t>
      </w:r>
      <w:r>
        <w:rPr>
          <w:rFonts w:ascii="Calibri" w:hAnsi="Calibri" w:cs="Calibri"/>
          <w:color w:val="333333"/>
          <w:sz w:val="21"/>
          <w:szCs w:val="21"/>
        </w:rPr>
        <w:t>год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плановый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период</w:t>
      </w:r>
      <w:r>
        <w:rPr>
          <w:rFonts w:ascii="Helvetica" w:hAnsi="Helvetica" w:cs="Helvetica"/>
          <w:color w:val="333333"/>
          <w:sz w:val="21"/>
          <w:szCs w:val="21"/>
        </w:rPr>
        <w:t xml:space="preserve"> 2019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2020 </w:t>
      </w:r>
      <w:r>
        <w:rPr>
          <w:rFonts w:ascii="Calibri" w:hAnsi="Calibri" w:cs="Calibri"/>
          <w:color w:val="333333"/>
          <w:sz w:val="21"/>
          <w:szCs w:val="21"/>
        </w:rPr>
        <w:t>годов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утвержденной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постановлением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Администрации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Приморского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края</w:t>
      </w:r>
    </w:p>
    <w:p w:rsidR="000242D1" w:rsidRDefault="000242D1" w:rsidP="000242D1">
      <w:pPr>
        <w:pStyle w:val="a5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28 </w:t>
      </w:r>
      <w:r>
        <w:rPr>
          <w:rFonts w:ascii="Calibri" w:hAnsi="Calibri" w:cs="Calibri"/>
          <w:color w:val="333333"/>
          <w:sz w:val="21"/>
          <w:szCs w:val="21"/>
        </w:rPr>
        <w:t>декабря</w:t>
      </w:r>
      <w:r>
        <w:rPr>
          <w:rFonts w:ascii="Helvetica" w:hAnsi="Helvetica" w:cs="Helvetica"/>
          <w:color w:val="333333"/>
          <w:sz w:val="21"/>
          <w:szCs w:val="21"/>
        </w:rPr>
        <w:t xml:space="preserve"> 2018 </w:t>
      </w:r>
      <w:r>
        <w:rPr>
          <w:rFonts w:ascii="Calibri" w:hAnsi="Calibri" w:cs="Calibri"/>
          <w:color w:val="333333"/>
          <w:sz w:val="21"/>
          <w:szCs w:val="21"/>
        </w:rPr>
        <w:t>года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№</w:t>
      </w:r>
      <w:r>
        <w:rPr>
          <w:rFonts w:ascii="Helvetica" w:hAnsi="Helvetica" w:cs="Helvetica"/>
          <w:color w:val="333333"/>
          <w:sz w:val="21"/>
          <w:szCs w:val="21"/>
        </w:rPr>
        <w:t xml:space="preserve"> 665-</w:t>
      </w:r>
      <w:r>
        <w:rPr>
          <w:rFonts w:ascii="Calibri" w:hAnsi="Calibri" w:cs="Calibri"/>
          <w:color w:val="333333"/>
          <w:sz w:val="21"/>
          <w:szCs w:val="21"/>
        </w:rPr>
        <w:t>па</w:t>
      </w:r>
    </w:p>
    <w:p w:rsidR="000242D1" w:rsidRDefault="000242D1" w:rsidP="000242D1">
      <w:pPr>
        <w:pStyle w:val="a5"/>
        <w:spacing w:before="0" w:beforeAutospacing="0" w:after="150" w:afterAutospacing="0"/>
        <w:ind w:left="720"/>
        <w:rPr>
          <w:rFonts w:ascii="Helvetica" w:hAnsi="Helvetica" w:cs="Helvetica"/>
          <w:color w:val="333333"/>
          <w:sz w:val="21"/>
          <w:szCs w:val="21"/>
        </w:rPr>
      </w:pPr>
    </w:p>
    <w:p w:rsidR="000242D1" w:rsidRDefault="000242D1" w:rsidP="000242D1">
      <w:pPr>
        <w:pStyle w:val="a5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ПЕРЕЧЕНЬ</w:t>
      </w:r>
    </w:p>
    <w:p w:rsidR="000242D1" w:rsidRDefault="000242D1" w:rsidP="000242D1">
      <w:pPr>
        <w:pStyle w:val="a5"/>
        <w:spacing w:before="0" w:beforeAutospacing="0" w:after="150" w:afterAutospacing="0"/>
        <w:ind w:left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242D1" w:rsidRDefault="000242D1" w:rsidP="000242D1">
      <w:pPr>
        <w:pStyle w:val="a5"/>
        <w:spacing w:before="0" w:beforeAutospacing="0" w:after="150" w:afterAutospacing="0"/>
        <w:ind w:left="72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жизненно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необходимых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важнейших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лекарственных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препаратов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Calibri" w:hAnsi="Calibri" w:cs="Calibri"/>
          <w:color w:val="333333"/>
          <w:sz w:val="21"/>
          <w:szCs w:val="21"/>
        </w:rPr>
        <w:t>необходимых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для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оказания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стационарной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медицинской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помощи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Calibri" w:hAnsi="Calibri" w:cs="Calibri"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также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скорой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неотложной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медицинской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помощи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Calibri" w:hAnsi="Calibri" w:cs="Calibri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случае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создания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службы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неотложной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медицинской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помощи</w:t>
      </w:r>
    </w:p>
    <w:p w:rsidR="000242D1" w:rsidRDefault="000242D1" w:rsidP="000242D1">
      <w:pPr>
        <w:pStyle w:val="a5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8004"/>
      </w:tblGrid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№ п/п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Международное непатентованное название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N-карбамоилметил-4-фенил-2-пирролидон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абакавир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абатацепт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абиратерон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9.                   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агомелатин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адалимумаб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адеметионин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азатиоприн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азацитидин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азитромицин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алемтузумаб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алирокумаб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аллерген бактерий [туберкулезный рекомбинантный]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аллергены бактерий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аллопуринол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алоглиптин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23.               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алпростадил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алтеплаза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алфузозин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альбумин человека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альфакальцидол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амантадин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амбризентан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амброксол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амикацин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аминокапроновая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аминокислоты для парентерального питания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аминокислоты для парентерального питания + прочие препараты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аминокислоты и их смеси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аминофиллин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амиодарон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амитриптилин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амлодипин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амоксициллин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ампициллин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амфотерицин</w:t>
            </w:r>
            <w:proofErr w:type="spellEnd"/>
            <w:r>
              <w:t xml:space="preserve"> В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анастрозол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анатоксин дифтерийно-столбнячный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анатоксин дифтерийный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анатоксин столбнячный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антитоксин яда гадюки обыкновенной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апиксабан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апремиласт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апротинин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аскорбиновая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56.               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аспарагиназа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атазанавир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атезолизумаб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атенолол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атозибан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аторвастатин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атропин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афатиниб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афлиберцепт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ацетазоламид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ацетилсалициловая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ацетилцистеин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ацикловир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базиликсимаб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баклофен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бария сульфат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бевацизумаб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бедаквилин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беклометазон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белимумаб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бендамустин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бензилбензоат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бензилпенициллин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бензобарбитал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берактант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бетагистин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бетаметазон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бикалутамид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бипериден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бисакодил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88.               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бисопролол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89.               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90.               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блеомицин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91.               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блинатумомаб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92.               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бозентан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93.               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бортезомиб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94.               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ботулинический токсин типа 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95.               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ботулинический токсин типа А-гемагглютинин комплекс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96.               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97.               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бриварацетам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98.               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бромдигидрохлорфенил-бензодиазепин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99.               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бромокриптин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будесонид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бупивакаин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бупренорфин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бусерелин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бусульфан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бутиламиногидрокси-пропоксифеноксиметил-метилоксадиазол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вакцина для лечения рака мочевого пузыря БЦЖ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вакцины в соответствии с национальным календарем профилактических прививок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109.           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валганцикловир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валсартан+сакубитрил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вандетаниб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ванкомицин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варфарин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ведолизумаб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вемурафениб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верапамил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119.           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вилдаглиптин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122.           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винбластин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винкристин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винорелбин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винпоцетин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висмодегиб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вода для инъекций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129.           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водорода пероксид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вориконазол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гадобутрол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гадоверсетамид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гадодиамид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галантамин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галоперидол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139.           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галотан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галсульфаза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ганиреликс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ганцикловир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гатифлоксацин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гексопреналин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гемцитабин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гентамицин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гепарин натрия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гефитиниб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149.           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гидрокортизон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гидроксизин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гидроксикарбамид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гидроксихлорохин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гидроксиэтилкрахмал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гидрохлоротиазид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155.           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гипромеллоза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глибенкламид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гликлазид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159.           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глицин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глюкагон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гозерелин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гозоглиптин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голимумаб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гонадотропин хорионический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дабигатрана</w:t>
            </w:r>
            <w:proofErr w:type="spellEnd"/>
            <w:r>
              <w:t xml:space="preserve"> </w:t>
            </w:r>
            <w:proofErr w:type="spellStart"/>
            <w:r>
              <w:t>этексилат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169.           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дабрафениб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дазатиниб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дакарбазин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даклатасвир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дапаглифлозин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дапсон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даптомицин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даратумумаб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дарунавир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179.           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дасабувир</w:t>
            </w:r>
            <w:proofErr w:type="spellEnd"/>
            <w:r>
              <w:t xml:space="preserve">; </w:t>
            </w: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даунорубицин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дегареликс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[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</w:t>
            </w:r>
            <w:proofErr w:type="spellStart"/>
            <w:r>
              <w:t>двуцепочечная</w:t>
            </w:r>
            <w:proofErr w:type="spellEnd"/>
            <w:r>
              <w:t>]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дексаметазон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декскетопрофен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декстран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декстроза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декстроза + калия хлорид + натрия хлорид + натрия цитрат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188.           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деносумаб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189.           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десмопрессин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деферазирокс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джозамицин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диазепам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дигоксин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диданозин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дидрогестерон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диклофенак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диметилфумарат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199.           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динопростон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диоксометилтетрагидро</w:t>
            </w:r>
            <w:proofErr w:type="spellEnd"/>
            <w:r>
              <w:t xml:space="preserve">-пиримидин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дифенгидрамин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добутамин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доксазозин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доксициклин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доксорубицин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долутегравир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допамин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209.           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дорзоламид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доцетаксел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дроперидол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дротаверин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желатин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железа [III] гидроксид </w:t>
            </w:r>
            <w:proofErr w:type="spellStart"/>
            <w:r>
              <w:t>полимальтозат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железа [III] гидроксида </w:t>
            </w:r>
            <w:proofErr w:type="spellStart"/>
            <w:r>
              <w:t>олигоизомальтозат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железа [III] гидроксида сахарозный комплекс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219.           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жировые эмульсии для парентерального питания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зафирлукаст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221.           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зидовудин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зопиклон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зуклопентиксол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ибрутиниб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ибупрофен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ивабрадин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229.           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идарубицин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идурсульфаза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239.           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иксабепилон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иксазомиб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иматиниб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имиглюцераза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имипрамин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249.           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иммуноглобулин антирабический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иммуноглобулин антитимоцитарный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иммуноглобулин против клещевого энцефалита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иммуноглобулин противостолбнячный человека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RHO[D]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254.           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иммуноглобулин человека нормальный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индакатерол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индапамид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индинавир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259.           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рибофлавин+ янтарная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инсулин двухфазный (человеческий генно-инженерный)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269.           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инсулин растворимый (человеческий генно-инженерный)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интерферон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интерферон бета-1a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интерферон бета-1b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интерферон гамма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инфликсимаб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йоверсол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йогексол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279.           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йомепрол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йопромид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ипилимумаб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иринотекан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ифосфамид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287.           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кабазитаксел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кагоцел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289.           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калия йодид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калия перманганат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калия хлорид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калия хлорид + кальция хлорид + натрия хлорид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калия хлорид + натрия ацетат + натрия хлорид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кальцитонин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кальцитриол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299.           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кальция глюконат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канакинумаб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канамицин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капецитабин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капреомицин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каптоприл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карбамазепин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карбетоцин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309.           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карбоксим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карбоплатин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карведилол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кармустин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карфилзомиб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каспофунгин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кветиапин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кетамин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кетопрофен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319.           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кеторолак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320.           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кларитромицин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клиндамицин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кломипрамин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кломифен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клоназепам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клонидин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клопидогрел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клотримазол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кобиметиниб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329.           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колекальциферол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Комплекс В-железа(III)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кофеин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кризотиниб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ксилометазолин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лакосамид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лактулоза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339.           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ламивудин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ланреотид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лапатиниб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лаппаконитина</w:t>
            </w:r>
            <w:proofErr w:type="spellEnd"/>
            <w:r>
              <w:t xml:space="preserve"> </w:t>
            </w:r>
            <w:proofErr w:type="spellStart"/>
            <w:r>
              <w:t>гидробромид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ларонидаза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левамизол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леветирацетам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левобупивакаин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349.           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левомепромазин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левосимендан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левофлоксацин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353.           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лейпрорелин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леналидомид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ленватиниб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лефлуномид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лидокаин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лизиноприл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359.           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ликсисенатид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линаглиптин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линезолид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лозартан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ломефлоксацин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ломустин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лоперамид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лоразепам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369.           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лоратадин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лорноксикам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магния сульфат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макрогол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маннитол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маравирок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мацитентан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мебеверин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мебендазол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меброфенин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379.           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медроксипрогестерон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мелфалан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мельдоний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мемантин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386.           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меркаптопурин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меропенем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месна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389.           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метилдопа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метилпреднизолон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метилэргометрин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метоклопрамид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метоксиполиэтиленгликольэпоэтин</w:t>
            </w:r>
            <w:proofErr w:type="spellEnd"/>
            <w:r>
              <w:t xml:space="preserve"> бета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метопролол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метотрексат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метронидазол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метформин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399.           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мефлохин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миглустат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мидазолам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мизопростол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микафунгин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митоксантрон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митомицин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митотан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409.           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моксифлоксацин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моксонидин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мометазон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морфин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налоксон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налтрексон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418.           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нандролон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419.           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нарлапревир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натализумаб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натамицин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натрия гидрокарбонат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</w:t>
            </w:r>
            <w:proofErr w:type="spellStart"/>
            <w:r>
              <w:t>хлорид+кальция</w:t>
            </w:r>
            <w:proofErr w:type="spellEnd"/>
            <w:r>
              <w:t xml:space="preserve"> </w:t>
            </w:r>
            <w:proofErr w:type="spellStart"/>
            <w:r>
              <w:t>хлорид+натрия</w:t>
            </w:r>
            <w:proofErr w:type="spellEnd"/>
            <w:r>
              <w:t xml:space="preserve"> </w:t>
            </w:r>
            <w:proofErr w:type="spellStart"/>
            <w:r>
              <w:t>хлорид+натрия</w:t>
            </w:r>
            <w:proofErr w:type="spellEnd"/>
            <w:r>
              <w:t xml:space="preserve">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натрия тиосульфат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натрия хлорид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натрия хлорид + калия хлорид + кальция хлорида </w:t>
            </w:r>
            <w:proofErr w:type="spellStart"/>
            <w:r>
              <w:t>дигидрат</w:t>
            </w:r>
            <w:proofErr w:type="spellEnd"/>
            <w:r>
              <w:t xml:space="preserve">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429.           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натрия хлорида раствор сложный (калия </w:t>
            </w:r>
            <w:proofErr w:type="spellStart"/>
            <w:r>
              <w:t>хлорид+кальция</w:t>
            </w:r>
            <w:proofErr w:type="spellEnd"/>
            <w:r>
              <w:t xml:space="preserve"> </w:t>
            </w:r>
            <w:proofErr w:type="spellStart"/>
            <w:r>
              <w:t>хлорид+натрия</w:t>
            </w:r>
            <w:proofErr w:type="spellEnd"/>
            <w:r>
              <w:t xml:space="preserve"> хлорид)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невирапин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неларабин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нелфинавир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ниволумаб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нилотиниб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нимодипин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нинтеданиб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нистатин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439.           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нитизинон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нитразепам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нитроглицерин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нифедипин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норэпинефрин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норэтистерон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обинутузумаб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окрелизумаб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оксазепам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449.           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оксалиплатин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оксациллин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451.           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оксибупрокаин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окситоцин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окскарбазепин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октреотид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оланзапин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омализумаб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459.           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омепразол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ондансетрон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осельтамивир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офлоксацин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пазопаниб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паклитаксел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паливизумаб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палиперидон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панитумумаб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панкреатин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469.           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парацетамол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парикальцитол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пароксетин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пасиреотид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пембролизумаб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пеметрексед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пеницилламин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пентоксифиллин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479.           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периндоприл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перициазин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пертузумаб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перфеназин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пилокарпин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484.           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пимекролимус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пипофезин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пиразинамид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пирантел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489.           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пирацетам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пирибедил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пиридоксин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пирфенидон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платифиллин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полипептиды коры головного мозга скота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499.           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празиквантел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прамипексол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прегабалин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преднизолон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прогестерон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прокаин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прокаинамид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прокарбазин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пропафенон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пропионилфенил-этоксиэтилпиперидин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509.           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пропофол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пропранолол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протамина сульфат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протионамид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проурокиназа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пэгинтерферон</w:t>
            </w:r>
            <w:proofErr w:type="spellEnd"/>
            <w:r>
              <w:t xml:space="preserve"> бета-1а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517.           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ралтегравир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519.           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ралтитрексид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ранибизумаб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ранитидин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регорафениб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репаглинид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ретинол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рибавирин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рибоциклиб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529.           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ривароксабан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ривастигмин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риоцигуат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рисперидон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ритонавир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ритуксимаб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рифабутин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рифамицин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рифампицин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539.           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ромиплостим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ропивакаин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росиглитазон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руксолитиниб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саквинавир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саксаглиптин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салициловая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сальбутамол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549.           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сапроптерин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550.           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севеламер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севофлуран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секукинумаб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сеннозиды</w:t>
            </w:r>
            <w:proofErr w:type="spellEnd"/>
            <w:r>
              <w:t xml:space="preserve"> А и В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сертиндол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сертралин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симвастатин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симепревир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559.           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ситаглиптин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солифенацин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соматропин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сорафениб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соталол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софосбувир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спарфлоксацин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спиронолактон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569.           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ставудин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стрептомицин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стронция хлорид 89Sr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сугаммадекс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сульпирид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сульфасалазин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сунитиниб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579.           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сыворотка противоботулиническая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сыворотка противодифтерийная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582.           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сыворотка противостолбнячная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такролимус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тамоксифен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тамсулозин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тапентадол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тафлупрост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589.           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тедизолид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телаванцин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телбивудин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темозоломид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тенектеплаза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тенофовир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теризидон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терипаратид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терифлуномид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терлипрессин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599.           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тестостерон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тестостерон (смесь эфиров)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тетрабеназин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тетрациклин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технеция [99mTc] </w:t>
            </w:r>
            <w:proofErr w:type="spellStart"/>
            <w:r>
              <w:t>оксабифор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технеция [99mTc] </w:t>
            </w:r>
            <w:proofErr w:type="spellStart"/>
            <w:r>
              <w:t>фитат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тиамазол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тиамин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тигециклин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тизанидин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609.           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тикагрелор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тилорон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тимолол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тиоридазин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615.           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тиоуреидоиминометилпирид</w:t>
            </w:r>
            <w:proofErr w:type="spellEnd"/>
            <w:r>
              <w:t xml:space="preserve"> </w:t>
            </w:r>
            <w:proofErr w:type="spellStart"/>
            <w:r>
              <w:t>иния</w:t>
            </w:r>
            <w:proofErr w:type="spellEnd"/>
            <w:r>
              <w:t xml:space="preserve"> перхлорат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тобрамицин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топирамат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619.           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тофацитиниб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тоцилизумаб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трамадол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траметиниб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трастузумаб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третиноин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тригексифенидил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тримеперидин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629.           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трипторелин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трифлуоперазин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тропикамид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умифеновир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урапидил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устекинумаб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Фактор некроза опухоли альфа-1 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фактор роста </w:t>
            </w:r>
            <w:proofErr w:type="spellStart"/>
            <w:r>
              <w:t>эпидермальный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фактор свертывания крови IX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639.           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фактор свертывания крови VII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фактор свертывания крови VIII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факторы свертывания крови II, IX и X в комбинации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факторы свертывания крови II, VII, IX, X в комбинации [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комплекс]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фамотидин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фенилэфрин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фенитоин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фенобарбитал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648.           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феноксиметилпенициллин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649.           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фенофибрат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фенспирид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фентанил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фибриноген + тромбин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филграстим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финастерид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финголимод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флударабин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флудрокортизон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флуконазол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659.           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флуоксетин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флупентиксол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флутамид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флуфеназин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фолиевая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фонтурацетам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формотерол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669.           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фосампренавир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фосфазид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фосфомицин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фторурацил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фулвестрант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фуросемид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хлорамбуцил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хлорамфеникол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хлоргексидин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679.           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хлоропирамин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хлорпромазин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681.           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церебролизин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церитиниб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цетиризин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цетрореликс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цетуксимаб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689.           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цефазолин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цефалексин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цефепим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цефотаксим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цефтазидим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цефтриаксон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цефуроксим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цианокобаламин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699.           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циклосерин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циклоспорин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циклофосфамид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цинакалцет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ципротерон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ципрофлоксацин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цисплатин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цитарабин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цитиколин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709.           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эверолимус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эволокумаб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эзомепразол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экулизумаб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элсульфавирин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lastRenderedPageBreak/>
              <w:t>714.           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элтромбопаг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эмпаглифлозин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эмпэгфилграстим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эналаприл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энзалутамид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719.           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энтекавир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энфувиртид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эпинефрин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эпирубицин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эрибулин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эрлотиниб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729.           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эртапенем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эстрадиол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этамбутол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этамзилат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733.           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этанерцепт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734.           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этанол</w:t>
            </w:r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735.           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этелкальцетид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736.           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737.           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этионамид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738.           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этопозид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739.           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этосуксимид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740.           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этравирин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741.           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proofErr w:type="spellStart"/>
            <w:r>
              <w:t>эфавиренз</w:t>
            </w:r>
            <w:proofErr w:type="spellEnd"/>
          </w:p>
        </w:tc>
      </w:tr>
      <w:tr w:rsidR="000242D1" w:rsidTr="00347935">
        <w:trPr>
          <w:trHeight w:val="255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  <w:jc w:val="center"/>
            </w:pPr>
            <w:r>
              <w:t>742.           </w:t>
            </w:r>
          </w:p>
        </w:tc>
        <w:tc>
          <w:tcPr>
            <w:tcW w:w="9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42D1" w:rsidRDefault="000242D1" w:rsidP="00347935">
            <w:pPr>
              <w:pStyle w:val="a5"/>
              <w:spacing w:before="0" w:beforeAutospacing="0" w:after="150" w:afterAutospacing="0"/>
            </w:pPr>
            <w:r>
              <w:t>янтарная кислота +</w:t>
            </w:r>
            <w:proofErr w:type="spellStart"/>
            <w:r>
              <w:t>меглумин+инозин</w:t>
            </w:r>
            <w:proofErr w:type="spellEnd"/>
            <w:r>
              <w:t xml:space="preserve"> +метионин+ </w:t>
            </w:r>
            <w:proofErr w:type="spellStart"/>
            <w:r>
              <w:t>никотинамид</w:t>
            </w:r>
            <w:proofErr w:type="spellEnd"/>
          </w:p>
        </w:tc>
      </w:tr>
    </w:tbl>
    <w:p w:rsidR="00744953" w:rsidRDefault="00744953"/>
    <w:sectPr w:rsidR="00744953" w:rsidSect="000242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7411"/>
    <w:multiLevelType w:val="multilevel"/>
    <w:tmpl w:val="FE4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970590"/>
    <w:multiLevelType w:val="hybridMultilevel"/>
    <w:tmpl w:val="E2E04D1C"/>
    <w:lvl w:ilvl="0" w:tplc="7CF8D9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46CD"/>
    <w:multiLevelType w:val="multilevel"/>
    <w:tmpl w:val="CAE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0A1F79"/>
    <w:multiLevelType w:val="multilevel"/>
    <w:tmpl w:val="4B1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8E4EB8"/>
    <w:multiLevelType w:val="multilevel"/>
    <w:tmpl w:val="431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407C4E"/>
    <w:multiLevelType w:val="hybridMultilevel"/>
    <w:tmpl w:val="E2E04D1C"/>
    <w:lvl w:ilvl="0" w:tplc="7CF8D9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A66BC"/>
    <w:multiLevelType w:val="multilevel"/>
    <w:tmpl w:val="F5B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DD7CD3"/>
    <w:multiLevelType w:val="multilevel"/>
    <w:tmpl w:val="21E8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2D4398"/>
    <w:multiLevelType w:val="hybridMultilevel"/>
    <w:tmpl w:val="5652DA80"/>
    <w:lvl w:ilvl="0" w:tplc="7CF8D9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97394"/>
    <w:multiLevelType w:val="multilevel"/>
    <w:tmpl w:val="ACC8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D1"/>
    <w:rsid w:val="000242D1"/>
    <w:rsid w:val="007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DDD3F-FF85-4A7E-8FF1-2F93DD10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D1"/>
  </w:style>
  <w:style w:type="paragraph" w:styleId="1">
    <w:name w:val="heading 1"/>
    <w:basedOn w:val="a"/>
    <w:next w:val="a"/>
    <w:link w:val="10"/>
    <w:uiPriority w:val="9"/>
    <w:qFormat/>
    <w:rsid w:val="00024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242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0242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42D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2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3893</Words>
  <Characters>22195</Characters>
  <Application>Microsoft Office Word</Application>
  <DocSecurity>0</DocSecurity>
  <Lines>184</Lines>
  <Paragraphs>52</Paragraphs>
  <ScaleCrop>false</ScaleCrop>
  <Company/>
  <LinksUpToDate>false</LinksUpToDate>
  <CharactersWithSpaces>26036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2020-02-28T23:07:00Z</dcterms:created>
  <dcterms:modified xsi:type="dcterms:W3CDTF">2020-02-28T23:08:00Z</dcterms:modified>
</cp:coreProperties>
</file>